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16" w:rsidRDefault="002C7071">
      <w:pPr>
        <w:pStyle w:val="Title"/>
        <w:rPr>
          <w:sz w:val="56"/>
        </w:rPr>
      </w:pPr>
      <w:r>
        <w:rPr>
          <w:sz w:val="56"/>
        </w:rPr>
        <w:t xml:space="preserve">The Boyd County Classic </w:t>
      </w:r>
    </w:p>
    <w:p w:rsidR="00635B16" w:rsidRDefault="002C7071">
      <w:pPr>
        <w:pStyle w:val="Subtitle"/>
      </w:pPr>
      <w:r>
        <w:t>Track and Field Invitational</w:t>
      </w:r>
    </w:p>
    <w:p w:rsidR="00635B16" w:rsidRDefault="002C7071">
      <w:pPr>
        <w:pStyle w:val="Subtitle"/>
        <w:rPr>
          <w:sz w:val="36"/>
        </w:rPr>
      </w:pPr>
      <w:r>
        <w:rPr>
          <w:sz w:val="36"/>
        </w:rPr>
        <w:t>Saturday, April 17th, 2010</w:t>
      </w:r>
    </w:p>
    <w:p w:rsidR="00635B16" w:rsidRDefault="002C7071">
      <w:pPr>
        <w:pStyle w:val="Subtitle"/>
        <w:jc w:val="left"/>
        <w:rPr>
          <w:sz w:val="24"/>
        </w:rPr>
      </w:pPr>
      <w:r>
        <w:rPr>
          <w:sz w:val="24"/>
        </w:rPr>
        <w:t>Coach:</w:t>
      </w:r>
    </w:p>
    <w:p w:rsidR="00635B16" w:rsidRDefault="00635B16">
      <w:pPr>
        <w:pStyle w:val="Subtitle"/>
        <w:jc w:val="left"/>
        <w:rPr>
          <w:sz w:val="24"/>
        </w:rPr>
      </w:pPr>
    </w:p>
    <w:p w:rsidR="00635B16" w:rsidRDefault="002C7071">
      <w:pPr>
        <w:pStyle w:val="Subtitle"/>
        <w:jc w:val="left"/>
        <w:rPr>
          <w:sz w:val="24"/>
        </w:rPr>
      </w:pPr>
      <w:r>
        <w:rPr>
          <w:sz w:val="24"/>
        </w:rPr>
        <w:t>Boyd County High School will be hosting its 3</w:t>
      </w:r>
      <w:r w:rsidR="00F751A4">
        <w:rPr>
          <w:sz w:val="24"/>
        </w:rPr>
        <w:t>6</w:t>
      </w:r>
      <w:r>
        <w:rPr>
          <w:sz w:val="24"/>
        </w:rPr>
        <w:t>th B.C. Classic Invitational on April 17th 2010.  Please respond to me by e-mail, no later than April 14</w:t>
      </w:r>
      <w:r>
        <w:rPr>
          <w:sz w:val="24"/>
          <w:vertAlign w:val="superscript"/>
        </w:rPr>
        <w:t>th</w:t>
      </w:r>
      <w:r>
        <w:rPr>
          <w:sz w:val="24"/>
        </w:rPr>
        <w:t xml:space="preserve"> with an </w:t>
      </w:r>
      <w:r>
        <w:rPr>
          <w:b/>
          <w:bCs/>
          <w:sz w:val="24"/>
        </w:rPr>
        <w:t xml:space="preserve">event file </w:t>
      </w:r>
      <w:r>
        <w:rPr>
          <w:sz w:val="24"/>
        </w:rPr>
        <w:t xml:space="preserve">if you are planning to attend.  </w:t>
      </w:r>
      <w:r>
        <w:rPr>
          <w:b/>
          <w:bCs/>
          <w:sz w:val="24"/>
          <w:u w:val="single"/>
        </w:rPr>
        <w:t xml:space="preserve">All entries will need to be sent via </w:t>
      </w:r>
      <w:proofErr w:type="spellStart"/>
      <w:r>
        <w:rPr>
          <w:b/>
          <w:bCs/>
          <w:sz w:val="24"/>
          <w:u w:val="single"/>
        </w:rPr>
        <w:t>hy-tek</w:t>
      </w:r>
      <w:proofErr w:type="spellEnd"/>
      <w:r>
        <w:rPr>
          <w:sz w:val="24"/>
        </w:rPr>
        <w:t>.  If seed times are not included then your athletes will be placed in slow heats.  All timing will be FAT.  This means that there will be NO PRELIMS this year, all timed finals.  There will be a short break before the 300 hurdles to induct a few individuals into the BCHS Men’s Track and Cross Country Hall of Fame.    Please note there have been some changes to the awards.  All contact information is listed at the bottom.</w:t>
      </w:r>
    </w:p>
    <w:p w:rsidR="00635B16" w:rsidRDefault="00635B16">
      <w:pPr>
        <w:pStyle w:val="Subtitle"/>
        <w:jc w:val="left"/>
        <w:rPr>
          <w:sz w:val="24"/>
        </w:rPr>
      </w:pPr>
    </w:p>
    <w:p w:rsidR="00635B16" w:rsidRDefault="002C7071">
      <w:pPr>
        <w:pStyle w:val="Subtitle"/>
        <w:jc w:val="left"/>
        <w:rPr>
          <w:sz w:val="24"/>
        </w:rPr>
      </w:pPr>
      <w:r>
        <w:rPr>
          <w:sz w:val="24"/>
        </w:rPr>
        <w:t>Entry Fees:</w:t>
      </w:r>
      <w:r>
        <w:rPr>
          <w:sz w:val="24"/>
        </w:rPr>
        <w:tab/>
      </w:r>
      <w:r>
        <w:rPr>
          <w:sz w:val="24"/>
        </w:rPr>
        <w:tab/>
        <w:t xml:space="preserve">$50.00 per team, $90.00 if you enter both boys and girls.   </w:t>
      </w:r>
    </w:p>
    <w:p w:rsidR="00635B16" w:rsidRDefault="002C7071">
      <w:pPr>
        <w:pStyle w:val="Subtitle"/>
        <w:jc w:val="left"/>
        <w:rPr>
          <w:sz w:val="24"/>
        </w:rPr>
      </w:pPr>
      <w:r>
        <w:rPr>
          <w:sz w:val="24"/>
        </w:rPr>
        <w:tab/>
      </w:r>
      <w:r>
        <w:rPr>
          <w:sz w:val="24"/>
        </w:rPr>
        <w:tab/>
      </w:r>
      <w:r>
        <w:rPr>
          <w:sz w:val="24"/>
        </w:rPr>
        <w:tab/>
      </w:r>
      <w:proofErr w:type="gramStart"/>
      <w:r>
        <w:rPr>
          <w:sz w:val="24"/>
        </w:rPr>
        <w:t>$8.00 per individual if less than six team members.</w:t>
      </w:r>
      <w:proofErr w:type="gramEnd"/>
    </w:p>
    <w:p w:rsidR="00635B16" w:rsidRDefault="00635B16">
      <w:pPr>
        <w:pStyle w:val="Subtitle"/>
        <w:jc w:val="left"/>
        <w:rPr>
          <w:sz w:val="24"/>
        </w:rPr>
      </w:pPr>
    </w:p>
    <w:p w:rsidR="00635B16" w:rsidRDefault="002C7071">
      <w:pPr>
        <w:pStyle w:val="Subtitle"/>
        <w:jc w:val="left"/>
        <w:rPr>
          <w:sz w:val="24"/>
        </w:rPr>
      </w:pPr>
      <w:r>
        <w:rPr>
          <w:sz w:val="24"/>
        </w:rPr>
        <w:t>Entries:</w:t>
      </w:r>
      <w:r>
        <w:rPr>
          <w:sz w:val="24"/>
        </w:rPr>
        <w:tab/>
      </w:r>
      <w:r>
        <w:rPr>
          <w:sz w:val="24"/>
        </w:rPr>
        <w:tab/>
        <w:t xml:space="preserve">Two persons per individual event and one relay per relay </w:t>
      </w:r>
    </w:p>
    <w:p w:rsidR="00635B16" w:rsidRDefault="002C7071">
      <w:pPr>
        <w:pStyle w:val="Subtitle"/>
        <w:ind w:left="2160"/>
        <w:jc w:val="left"/>
        <w:rPr>
          <w:sz w:val="24"/>
        </w:rPr>
      </w:pPr>
      <w:proofErr w:type="gramStart"/>
      <w:r>
        <w:rPr>
          <w:sz w:val="24"/>
        </w:rPr>
        <w:t>event</w:t>
      </w:r>
      <w:proofErr w:type="gramEnd"/>
      <w:r>
        <w:rPr>
          <w:sz w:val="24"/>
        </w:rPr>
        <w:t xml:space="preserve">. </w:t>
      </w:r>
    </w:p>
    <w:p w:rsidR="00635B16" w:rsidRDefault="00635B16">
      <w:pPr>
        <w:pStyle w:val="Subtitle"/>
        <w:jc w:val="left"/>
        <w:rPr>
          <w:sz w:val="24"/>
        </w:rPr>
      </w:pPr>
    </w:p>
    <w:p w:rsidR="00635B16" w:rsidRDefault="002C7071">
      <w:pPr>
        <w:pStyle w:val="Subtitle"/>
        <w:jc w:val="left"/>
        <w:rPr>
          <w:sz w:val="24"/>
        </w:rPr>
      </w:pPr>
      <w:r>
        <w:rPr>
          <w:sz w:val="24"/>
        </w:rPr>
        <w:t>Awards:</w:t>
      </w:r>
      <w:r>
        <w:rPr>
          <w:sz w:val="24"/>
        </w:rPr>
        <w:tab/>
      </w:r>
      <w:r>
        <w:rPr>
          <w:sz w:val="24"/>
        </w:rPr>
        <w:tab/>
      </w:r>
      <w:r>
        <w:rPr>
          <w:sz w:val="24"/>
          <w:u w:val="single"/>
        </w:rPr>
        <w:t>Team</w:t>
      </w:r>
      <w:r>
        <w:rPr>
          <w:sz w:val="24"/>
        </w:rPr>
        <w:t xml:space="preserve"> – 1</w:t>
      </w:r>
      <w:r>
        <w:rPr>
          <w:sz w:val="24"/>
          <w:vertAlign w:val="superscript"/>
        </w:rPr>
        <w:t>st</w:t>
      </w:r>
      <w:r>
        <w:rPr>
          <w:sz w:val="24"/>
        </w:rPr>
        <w:t>, 2</w:t>
      </w:r>
      <w:r>
        <w:rPr>
          <w:sz w:val="24"/>
          <w:vertAlign w:val="superscript"/>
        </w:rPr>
        <w:t>nd</w:t>
      </w:r>
      <w:r>
        <w:rPr>
          <w:sz w:val="24"/>
        </w:rPr>
        <w:t>, and 3</w:t>
      </w:r>
      <w:r>
        <w:rPr>
          <w:sz w:val="24"/>
          <w:vertAlign w:val="superscript"/>
        </w:rPr>
        <w:t>rd</w:t>
      </w:r>
      <w:r>
        <w:rPr>
          <w:sz w:val="24"/>
        </w:rPr>
        <w:t xml:space="preserve"> place team trophy.</w:t>
      </w:r>
    </w:p>
    <w:p w:rsidR="00635B16" w:rsidRDefault="002C7071">
      <w:pPr>
        <w:pStyle w:val="Subtitle"/>
        <w:jc w:val="left"/>
        <w:rPr>
          <w:sz w:val="24"/>
        </w:rPr>
      </w:pPr>
      <w:r>
        <w:rPr>
          <w:sz w:val="24"/>
        </w:rPr>
        <w:tab/>
      </w:r>
      <w:r>
        <w:rPr>
          <w:sz w:val="24"/>
        </w:rPr>
        <w:tab/>
      </w:r>
      <w:r>
        <w:rPr>
          <w:sz w:val="24"/>
        </w:rPr>
        <w:tab/>
        <w:t>Individual – medals for 1</w:t>
      </w:r>
      <w:r>
        <w:rPr>
          <w:sz w:val="24"/>
          <w:vertAlign w:val="superscript"/>
        </w:rPr>
        <w:t>st</w:t>
      </w:r>
      <w:r>
        <w:rPr>
          <w:sz w:val="24"/>
        </w:rPr>
        <w:t>, 2</w:t>
      </w:r>
      <w:r>
        <w:rPr>
          <w:sz w:val="24"/>
          <w:vertAlign w:val="superscript"/>
        </w:rPr>
        <w:t>nd</w:t>
      </w:r>
      <w:r>
        <w:rPr>
          <w:sz w:val="24"/>
        </w:rPr>
        <w:t>, 3</w:t>
      </w:r>
      <w:r>
        <w:rPr>
          <w:sz w:val="24"/>
          <w:vertAlign w:val="superscript"/>
        </w:rPr>
        <w:t>rd</w:t>
      </w:r>
      <w:r>
        <w:rPr>
          <w:sz w:val="24"/>
        </w:rPr>
        <w:t xml:space="preserve">, place finishes in each </w:t>
      </w:r>
    </w:p>
    <w:p w:rsidR="00635B16" w:rsidRDefault="002C7071">
      <w:pPr>
        <w:pStyle w:val="Subtitle"/>
        <w:jc w:val="left"/>
        <w:rPr>
          <w:sz w:val="24"/>
        </w:rPr>
      </w:pPr>
      <w:r>
        <w:rPr>
          <w:sz w:val="24"/>
        </w:rPr>
        <w:tab/>
      </w:r>
      <w:r>
        <w:rPr>
          <w:sz w:val="24"/>
        </w:rPr>
        <w:tab/>
      </w:r>
      <w:r>
        <w:rPr>
          <w:sz w:val="24"/>
        </w:rPr>
        <w:tab/>
      </w:r>
      <w:proofErr w:type="gramStart"/>
      <w:r>
        <w:rPr>
          <w:sz w:val="24"/>
        </w:rPr>
        <w:t>event</w:t>
      </w:r>
      <w:proofErr w:type="gramEnd"/>
      <w:r>
        <w:rPr>
          <w:sz w:val="24"/>
        </w:rPr>
        <w:t xml:space="preserve">. Ribbons </w:t>
      </w:r>
      <w:proofErr w:type="gramStart"/>
      <w:r>
        <w:rPr>
          <w:sz w:val="24"/>
        </w:rPr>
        <w:t>–  4</w:t>
      </w:r>
      <w:r>
        <w:rPr>
          <w:sz w:val="24"/>
          <w:vertAlign w:val="superscript"/>
        </w:rPr>
        <w:t>th</w:t>
      </w:r>
      <w:proofErr w:type="gramEnd"/>
      <w:r>
        <w:rPr>
          <w:sz w:val="24"/>
        </w:rPr>
        <w:t xml:space="preserve"> – 6</w:t>
      </w:r>
      <w:r>
        <w:rPr>
          <w:sz w:val="24"/>
          <w:vertAlign w:val="superscript"/>
        </w:rPr>
        <w:t>th</w:t>
      </w:r>
      <w:r>
        <w:rPr>
          <w:sz w:val="24"/>
        </w:rPr>
        <w:t xml:space="preserve">.  </w:t>
      </w:r>
      <w:proofErr w:type="gramStart"/>
      <w:r>
        <w:rPr>
          <w:sz w:val="24"/>
        </w:rPr>
        <w:t>Ribbons for 1st-4</w:t>
      </w:r>
      <w:r>
        <w:rPr>
          <w:sz w:val="24"/>
          <w:vertAlign w:val="superscript"/>
        </w:rPr>
        <w:t>th</w:t>
      </w:r>
      <w:r>
        <w:rPr>
          <w:sz w:val="24"/>
        </w:rPr>
        <w:t xml:space="preserve"> in relays.</w:t>
      </w:r>
      <w:proofErr w:type="gramEnd"/>
    </w:p>
    <w:p w:rsidR="00635B16" w:rsidRDefault="002C7071">
      <w:pPr>
        <w:pStyle w:val="Subtitle"/>
        <w:ind w:left="1440" w:firstLine="720"/>
        <w:jc w:val="left"/>
        <w:rPr>
          <w:sz w:val="24"/>
        </w:rPr>
      </w:pPr>
      <w:proofErr w:type="gramStart"/>
      <w:r>
        <w:rPr>
          <w:sz w:val="24"/>
        </w:rPr>
        <w:t>High point trophy for both boys and girls athletes.</w:t>
      </w:r>
      <w:proofErr w:type="gramEnd"/>
      <w:r>
        <w:rPr>
          <w:sz w:val="24"/>
        </w:rPr>
        <w:t xml:space="preserve">  </w:t>
      </w:r>
    </w:p>
    <w:p w:rsidR="00635B16" w:rsidRDefault="002C7071">
      <w:pPr>
        <w:pStyle w:val="Subtitle"/>
        <w:jc w:val="left"/>
        <w:rPr>
          <w:sz w:val="24"/>
        </w:rPr>
      </w:pPr>
      <w:r>
        <w:rPr>
          <w:sz w:val="24"/>
        </w:rPr>
        <w:tab/>
      </w:r>
      <w:r>
        <w:rPr>
          <w:sz w:val="24"/>
        </w:rPr>
        <w:tab/>
      </w:r>
      <w:r>
        <w:rPr>
          <w:sz w:val="24"/>
        </w:rPr>
        <w:tab/>
      </w:r>
      <w:r>
        <w:rPr>
          <w:sz w:val="24"/>
          <w:u w:val="single"/>
        </w:rPr>
        <w:t>Don McWhorter Trophy</w:t>
      </w:r>
      <w:r>
        <w:rPr>
          <w:sz w:val="24"/>
        </w:rPr>
        <w:t>: for combined boys and girls</w:t>
      </w:r>
    </w:p>
    <w:p w:rsidR="00635B16" w:rsidRDefault="002C7071">
      <w:pPr>
        <w:pStyle w:val="Subtitle"/>
        <w:jc w:val="left"/>
        <w:rPr>
          <w:sz w:val="24"/>
        </w:rPr>
      </w:pPr>
      <w:r>
        <w:rPr>
          <w:sz w:val="24"/>
        </w:rPr>
        <w:tab/>
      </w:r>
      <w:r>
        <w:rPr>
          <w:sz w:val="24"/>
        </w:rPr>
        <w:tab/>
      </w:r>
      <w:r>
        <w:rPr>
          <w:sz w:val="24"/>
        </w:rPr>
        <w:tab/>
      </w:r>
      <w:proofErr w:type="gramStart"/>
      <w:r>
        <w:rPr>
          <w:sz w:val="24"/>
        </w:rPr>
        <w:t>team</w:t>
      </w:r>
      <w:proofErr w:type="gramEnd"/>
      <w:r>
        <w:rPr>
          <w:sz w:val="24"/>
        </w:rPr>
        <w:t xml:space="preserve"> score.</w:t>
      </w:r>
    </w:p>
    <w:p w:rsidR="00635B16" w:rsidRDefault="002C7071">
      <w:pPr>
        <w:pStyle w:val="Subtitle"/>
        <w:jc w:val="left"/>
        <w:rPr>
          <w:sz w:val="24"/>
        </w:rPr>
      </w:pPr>
      <w:r>
        <w:rPr>
          <w:sz w:val="24"/>
        </w:rPr>
        <w:tab/>
      </w:r>
      <w:r>
        <w:rPr>
          <w:sz w:val="24"/>
        </w:rPr>
        <w:tab/>
      </w:r>
      <w:r>
        <w:rPr>
          <w:sz w:val="24"/>
        </w:rPr>
        <w:tab/>
      </w:r>
      <w:r>
        <w:rPr>
          <w:sz w:val="24"/>
          <w:u w:val="single"/>
        </w:rPr>
        <w:t>Dr. Melvin Stewart Award</w:t>
      </w:r>
      <w:r>
        <w:rPr>
          <w:sz w:val="24"/>
        </w:rPr>
        <w:t xml:space="preserve">:  To the Outstanding Performance of </w:t>
      </w:r>
    </w:p>
    <w:p w:rsidR="00635B16" w:rsidRDefault="002C7071">
      <w:pPr>
        <w:pStyle w:val="Subtitle"/>
        <w:jc w:val="left"/>
        <w:rPr>
          <w:sz w:val="24"/>
        </w:rPr>
      </w:pPr>
      <w:r>
        <w:rPr>
          <w:sz w:val="24"/>
        </w:rPr>
        <w:tab/>
      </w:r>
      <w:r>
        <w:rPr>
          <w:sz w:val="24"/>
        </w:rPr>
        <w:tab/>
      </w:r>
      <w:r>
        <w:rPr>
          <w:sz w:val="24"/>
        </w:rPr>
        <w:tab/>
      </w:r>
      <w:proofErr w:type="gramStart"/>
      <w:r>
        <w:rPr>
          <w:sz w:val="24"/>
        </w:rPr>
        <w:t>the</w:t>
      </w:r>
      <w:proofErr w:type="gramEnd"/>
      <w:r>
        <w:rPr>
          <w:sz w:val="24"/>
        </w:rPr>
        <w:t xml:space="preserve"> meet.</w:t>
      </w:r>
    </w:p>
    <w:p w:rsidR="00635B16" w:rsidRDefault="00635B16">
      <w:pPr>
        <w:pStyle w:val="Subtitle"/>
        <w:jc w:val="left"/>
        <w:rPr>
          <w:sz w:val="24"/>
        </w:rPr>
      </w:pPr>
    </w:p>
    <w:p w:rsidR="00635B16" w:rsidRDefault="002C7071">
      <w:pPr>
        <w:pStyle w:val="Subtitle"/>
        <w:ind w:left="2160" w:hanging="2160"/>
        <w:jc w:val="left"/>
        <w:rPr>
          <w:sz w:val="24"/>
        </w:rPr>
      </w:pPr>
      <w:r>
        <w:rPr>
          <w:sz w:val="24"/>
        </w:rPr>
        <w:t>Coaches:</w:t>
      </w:r>
      <w:r>
        <w:rPr>
          <w:sz w:val="24"/>
        </w:rPr>
        <w:tab/>
        <w:t xml:space="preserve">Coaches’ meeting 9:30.  Meet will begin at 10:00 am.  Please be on time so that scratches can be made.  </w:t>
      </w:r>
      <w:proofErr w:type="gramStart"/>
      <w:r>
        <w:rPr>
          <w:sz w:val="24"/>
        </w:rPr>
        <w:t>Scratches ONLY…NO ADDITIONS ON THE DAY OF THE MEET.</w:t>
      </w:r>
      <w:proofErr w:type="gramEnd"/>
      <w:r>
        <w:rPr>
          <w:sz w:val="24"/>
        </w:rPr>
        <w:t xml:space="preserve">  You may replace athletes on relays but ONLY if they are listed in your entry as alternates.  Coaches- please send any changes you have ahead of time.  I will be making changes until Thursday @ 12:00 pm.  At this time I will prepare our meet program as a final draft. </w:t>
      </w:r>
    </w:p>
    <w:p w:rsidR="00635B16" w:rsidRDefault="00635B16">
      <w:pPr>
        <w:pStyle w:val="Subtitle"/>
        <w:ind w:left="2160" w:hanging="2160"/>
        <w:jc w:val="left"/>
        <w:rPr>
          <w:sz w:val="24"/>
        </w:rPr>
      </w:pPr>
    </w:p>
    <w:p w:rsidR="00635B16" w:rsidRDefault="002C7071">
      <w:pPr>
        <w:pStyle w:val="Subtitle"/>
        <w:ind w:left="2160" w:hanging="2160"/>
        <w:jc w:val="left"/>
        <w:rPr>
          <w:sz w:val="24"/>
        </w:rPr>
      </w:pPr>
      <w:r>
        <w:rPr>
          <w:sz w:val="24"/>
        </w:rPr>
        <w:t>Thank you,</w:t>
      </w:r>
    </w:p>
    <w:p w:rsidR="00635B16" w:rsidRDefault="002C7071">
      <w:pPr>
        <w:pStyle w:val="Subtitle"/>
        <w:ind w:left="2160" w:hanging="2160"/>
        <w:jc w:val="left"/>
        <w:rPr>
          <w:sz w:val="24"/>
        </w:rPr>
      </w:pPr>
      <w:r>
        <w:rPr>
          <w:sz w:val="24"/>
        </w:rPr>
        <w:t xml:space="preserve">Shawn </w:t>
      </w:r>
      <w:proofErr w:type="spellStart"/>
      <w:r>
        <w:rPr>
          <w:sz w:val="24"/>
        </w:rPr>
        <w:t>Thornbury</w:t>
      </w:r>
      <w:proofErr w:type="spellEnd"/>
    </w:p>
    <w:p w:rsidR="00635B16" w:rsidRDefault="002C7071">
      <w:pPr>
        <w:pStyle w:val="Subtitle"/>
        <w:ind w:left="2160" w:hanging="2160"/>
        <w:jc w:val="left"/>
        <w:rPr>
          <w:sz w:val="24"/>
        </w:rPr>
      </w:pPr>
      <w:r>
        <w:rPr>
          <w:sz w:val="24"/>
        </w:rPr>
        <w:t>Boyd County High School</w:t>
      </w:r>
    </w:p>
    <w:p w:rsidR="00635B16" w:rsidRDefault="002C7071">
      <w:pPr>
        <w:pStyle w:val="Subtitle"/>
        <w:ind w:left="2160" w:hanging="2160"/>
        <w:jc w:val="left"/>
        <w:rPr>
          <w:sz w:val="24"/>
        </w:rPr>
      </w:pPr>
      <w:r>
        <w:rPr>
          <w:sz w:val="24"/>
        </w:rPr>
        <w:t xml:space="preserve">12307 Midland Trail Rd </w:t>
      </w:r>
    </w:p>
    <w:p w:rsidR="00635B16" w:rsidRDefault="002C7071">
      <w:pPr>
        <w:pStyle w:val="Subtitle"/>
        <w:ind w:left="2160" w:hanging="2160"/>
        <w:jc w:val="left"/>
        <w:rPr>
          <w:sz w:val="24"/>
        </w:rPr>
      </w:pPr>
      <w:r>
        <w:rPr>
          <w:sz w:val="24"/>
        </w:rPr>
        <w:t>Ashland, KY 41102</w:t>
      </w:r>
    </w:p>
    <w:p w:rsidR="00635B16" w:rsidRDefault="002C7071">
      <w:pPr>
        <w:pStyle w:val="Subtitle"/>
        <w:ind w:left="2160" w:hanging="2160"/>
        <w:jc w:val="left"/>
        <w:rPr>
          <w:sz w:val="24"/>
        </w:rPr>
      </w:pPr>
      <w:r>
        <w:rPr>
          <w:b/>
          <w:bCs/>
          <w:sz w:val="24"/>
        </w:rPr>
        <w:t xml:space="preserve">Phone </w:t>
      </w:r>
      <w:r>
        <w:rPr>
          <w:sz w:val="24"/>
        </w:rPr>
        <w:t>– 1(606) 928-7100 ext.2335 (</w:t>
      </w:r>
      <w:r>
        <w:rPr>
          <w:b/>
          <w:bCs/>
          <w:sz w:val="24"/>
        </w:rPr>
        <w:t>school)</w:t>
      </w:r>
    </w:p>
    <w:p w:rsidR="00635B16" w:rsidRDefault="002C7071">
      <w:pPr>
        <w:pStyle w:val="Subtitle"/>
        <w:jc w:val="left"/>
        <w:rPr>
          <w:sz w:val="28"/>
        </w:rPr>
      </w:pPr>
      <w:r>
        <w:rPr>
          <w:b/>
          <w:bCs/>
          <w:sz w:val="24"/>
        </w:rPr>
        <w:t>Cell Phone – (606) 922-2871     Email</w:t>
      </w:r>
      <w:r>
        <w:rPr>
          <w:sz w:val="24"/>
        </w:rPr>
        <w:t>: shawn.thornbury@Boyd.kyschools.us</w:t>
      </w:r>
    </w:p>
    <w:sectPr w:rsidR="00635B16" w:rsidSect="00635B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807C9"/>
    <w:multiLevelType w:val="hybridMultilevel"/>
    <w:tmpl w:val="F4505A70"/>
    <w:lvl w:ilvl="0" w:tplc="BA0E2E4E">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noPunctuationKerning/>
  <w:characterSpacingControl w:val="doNotCompress"/>
  <w:compat/>
  <w:rsids>
    <w:rsidRoot w:val="002C7071"/>
    <w:rsid w:val="002C7071"/>
    <w:rsid w:val="00635B16"/>
    <w:rsid w:val="00F75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16"/>
    <w:rPr>
      <w:sz w:val="24"/>
      <w:szCs w:val="24"/>
    </w:rPr>
  </w:style>
  <w:style w:type="paragraph" w:styleId="Heading1">
    <w:name w:val="heading 1"/>
    <w:basedOn w:val="Normal"/>
    <w:next w:val="Normal"/>
    <w:qFormat/>
    <w:rsid w:val="00635B16"/>
    <w:pPr>
      <w:keepNext/>
      <w:jc w:val="center"/>
      <w:outlineLvl w:val="0"/>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5B16"/>
    <w:pPr>
      <w:jc w:val="center"/>
    </w:pPr>
    <w:rPr>
      <w:sz w:val="44"/>
    </w:rPr>
  </w:style>
  <w:style w:type="paragraph" w:styleId="Subtitle">
    <w:name w:val="Subtitle"/>
    <w:basedOn w:val="Normal"/>
    <w:qFormat/>
    <w:rsid w:val="00635B16"/>
    <w:pPr>
      <w:jc w:val="center"/>
    </w:pPr>
    <w:rPr>
      <w:sz w:val="44"/>
    </w:rPr>
  </w:style>
  <w:style w:type="character" w:styleId="Hyperlink">
    <w:name w:val="Hyperlink"/>
    <w:basedOn w:val="DefaultParagraphFont"/>
    <w:semiHidden/>
    <w:rsid w:val="00635B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The Boyd County Classic </vt:lpstr>
    </vt:vector>
  </TitlesOfParts>
  <Company>Microsoft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Boyd County Classic</dc:title>
  <dc:creator>Valued Gateway Client</dc:creator>
  <cp:lastModifiedBy>shawn thornbury</cp:lastModifiedBy>
  <cp:revision>2</cp:revision>
  <cp:lastPrinted>2007-02-21T21:11:00Z</cp:lastPrinted>
  <dcterms:created xsi:type="dcterms:W3CDTF">2010-04-06T16:44:00Z</dcterms:created>
  <dcterms:modified xsi:type="dcterms:W3CDTF">2010-04-06T16:44:00Z</dcterms:modified>
</cp:coreProperties>
</file>